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8"/>
        </w:rPr>
      </w:pPr>
    </w:p>
    <w:p>
      <w:pPr>
        <w:pStyle w:val="BodyText"/>
        <w:ind w:left="3421"/>
        <w:rPr>
          <w:sz w:val="20"/>
        </w:rPr>
      </w:pPr>
      <w:r>
        <w:rPr>
          <w:sz w:val="20"/>
        </w:rPr>
        <w:drawing>
          <wp:inline distT="0" distB="0" distL="0" distR="0">
            <wp:extent cx="2154924" cy="20478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924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59" w:lineRule="auto"/>
        <w:ind w:firstLine="1195"/>
      </w:pPr>
      <w:r>
        <w:rPr>
          <w:w w:val="115"/>
        </w:rPr>
        <w:t>INSTRUMEN  BUKU</w:t>
      </w:r>
      <w:r>
        <w:rPr>
          <w:spacing w:val="1"/>
          <w:w w:val="115"/>
        </w:rPr>
        <w:t> </w:t>
      </w:r>
      <w:r>
        <w:rPr>
          <w:w w:val="110"/>
        </w:rPr>
        <w:t>BACA</w:t>
      </w:r>
      <w:r>
        <w:rPr>
          <w:spacing w:val="60"/>
          <w:w w:val="110"/>
        </w:rPr>
        <w:t> </w:t>
      </w:r>
      <w:r>
        <w:rPr>
          <w:w w:val="110"/>
        </w:rPr>
        <w:t>TULIS</w:t>
      </w:r>
      <w:r>
        <w:rPr>
          <w:spacing w:val="61"/>
          <w:w w:val="110"/>
        </w:rPr>
        <w:t> </w:t>
      </w:r>
      <w:r>
        <w:rPr>
          <w:w w:val="110"/>
        </w:rPr>
        <w:t>AL-QUR’AN</w:t>
      </w:r>
      <w:r>
        <w:rPr>
          <w:spacing w:val="63"/>
          <w:w w:val="110"/>
        </w:rPr>
        <w:t> </w:t>
      </w:r>
      <w:r>
        <w:rPr>
          <w:w w:val="110"/>
        </w:rPr>
        <w:t>(BTQ)</w:t>
      </w: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spacing w:before="10"/>
        <w:rPr>
          <w:rFonts w:ascii="Cambria"/>
          <w:b/>
          <w:sz w:val="44"/>
        </w:rPr>
      </w:pPr>
    </w:p>
    <w:p>
      <w:pPr>
        <w:spacing w:line="249" w:lineRule="auto" w:before="1"/>
        <w:ind w:left="606" w:right="624" w:hanging="3"/>
        <w:jc w:val="center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PUSAT PENELITIAN DAN PENGEMBANGAN LEKTUR,</w:t>
      </w:r>
      <w:r>
        <w:rPr>
          <w:rFonts w:ascii="Georgia"/>
          <w:b/>
          <w:spacing w:val="1"/>
          <w:sz w:val="28"/>
        </w:rPr>
        <w:t> </w:t>
      </w:r>
      <w:r>
        <w:rPr>
          <w:rFonts w:ascii="Georgia"/>
          <w:b/>
          <w:w w:val="95"/>
          <w:sz w:val="28"/>
        </w:rPr>
        <w:t>KHAZANAH</w:t>
      </w:r>
      <w:r>
        <w:rPr>
          <w:rFonts w:ascii="Georgia"/>
          <w:b/>
          <w:spacing w:val="-4"/>
          <w:w w:val="95"/>
          <w:sz w:val="28"/>
        </w:rPr>
        <w:t> </w:t>
      </w:r>
      <w:r>
        <w:rPr>
          <w:rFonts w:ascii="Georgia"/>
          <w:b/>
          <w:w w:val="95"/>
          <w:sz w:val="28"/>
        </w:rPr>
        <w:t>KEAGAMAAN</w:t>
      </w:r>
      <w:r>
        <w:rPr>
          <w:rFonts w:ascii="Georgia"/>
          <w:b/>
          <w:spacing w:val="-7"/>
          <w:w w:val="95"/>
          <w:sz w:val="28"/>
        </w:rPr>
        <w:t> </w:t>
      </w:r>
      <w:r>
        <w:rPr>
          <w:rFonts w:ascii="Georgia"/>
          <w:b/>
          <w:w w:val="95"/>
          <w:sz w:val="28"/>
        </w:rPr>
        <w:t>DAN</w:t>
      </w:r>
      <w:r>
        <w:rPr>
          <w:rFonts w:ascii="Georgia"/>
          <w:b/>
          <w:spacing w:val="-4"/>
          <w:w w:val="95"/>
          <w:sz w:val="28"/>
        </w:rPr>
        <w:t> </w:t>
      </w:r>
      <w:r>
        <w:rPr>
          <w:rFonts w:ascii="Georgia"/>
          <w:b/>
          <w:w w:val="95"/>
          <w:sz w:val="28"/>
        </w:rPr>
        <w:t>MANAJEMEN</w:t>
      </w:r>
      <w:r>
        <w:rPr>
          <w:rFonts w:ascii="Georgia"/>
          <w:b/>
          <w:spacing w:val="-5"/>
          <w:w w:val="95"/>
          <w:sz w:val="28"/>
        </w:rPr>
        <w:t> </w:t>
      </w:r>
      <w:r>
        <w:rPr>
          <w:rFonts w:ascii="Georgia"/>
          <w:b/>
          <w:w w:val="95"/>
          <w:sz w:val="28"/>
        </w:rPr>
        <w:t>ORGANISASI</w:t>
      </w:r>
      <w:r>
        <w:rPr>
          <w:rFonts w:ascii="Georgia"/>
          <w:b/>
          <w:spacing w:val="-65"/>
          <w:w w:val="95"/>
          <w:sz w:val="28"/>
        </w:rPr>
        <w:t> </w:t>
      </w:r>
      <w:r>
        <w:rPr>
          <w:rFonts w:ascii="Georgia"/>
          <w:b/>
          <w:w w:val="95"/>
          <w:sz w:val="28"/>
        </w:rPr>
        <w:t>BADAN PENELITIAN DAN PENGEMBANGAN DAN</w:t>
      </w:r>
      <w:r>
        <w:rPr>
          <w:rFonts w:ascii="Georgia"/>
          <w:b/>
          <w:spacing w:val="1"/>
          <w:w w:val="95"/>
          <w:sz w:val="28"/>
        </w:rPr>
        <w:t> </w:t>
      </w:r>
      <w:r>
        <w:rPr>
          <w:rFonts w:ascii="Georgia"/>
          <w:b/>
          <w:sz w:val="28"/>
        </w:rPr>
        <w:t>PENDIDIKAN</w:t>
      </w:r>
      <w:r>
        <w:rPr>
          <w:rFonts w:ascii="Georgia"/>
          <w:b/>
          <w:spacing w:val="-9"/>
          <w:sz w:val="28"/>
        </w:rPr>
        <w:t> </w:t>
      </w:r>
      <w:r>
        <w:rPr>
          <w:rFonts w:ascii="Georgia"/>
          <w:b/>
          <w:sz w:val="28"/>
        </w:rPr>
        <w:t>DAN</w:t>
      </w:r>
      <w:r>
        <w:rPr>
          <w:rFonts w:ascii="Georgia"/>
          <w:b/>
          <w:spacing w:val="17"/>
          <w:sz w:val="28"/>
        </w:rPr>
        <w:t> </w:t>
      </w:r>
      <w:r>
        <w:rPr>
          <w:rFonts w:ascii="Georgia"/>
          <w:b/>
          <w:sz w:val="28"/>
        </w:rPr>
        <w:t>PELATIHAN</w:t>
      </w:r>
    </w:p>
    <w:p>
      <w:pPr>
        <w:spacing w:line="307" w:lineRule="exact" w:before="0"/>
        <w:ind w:left="2656" w:right="2669" w:firstLine="0"/>
        <w:jc w:val="center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TAHUN</w:t>
      </w:r>
      <w:r>
        <w:rPr>
          <w:rFonts w:ascii="Georgia"/>
          <w:b/>
          <w:spacing w:val="-3"/>
          <w:sz w:val="28"/>
        </w:rPr>
        <w:t> </w:t>
      </w:r>
      <w:r>
        <w:rPr>
          <w:rFonts w:ascii="Georgia"/>
          <w:b/>
          <w:sz w:val="28"/>
        </w:rPr>
        <w:t>2023</w:t>
      </w:r>
    </w:p>
    <w:p>
      <w:pPr>
        <w:spacing w:after="0" w:line="307" w:lineRule="exact"/>
        <w:jc w:val="center"/>
        <w:rPr>
          <w:rFonts w:ascii="Georgia"/>
          <w:sz w:val="28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Heading2"/>
        <w:spacing w:before="79"/>
        <w:ind w:left="2656" w:right="2673" w:firstLine="0"/>
        <w:jc w:val="center"/>
      </w:pPr>
      <w:r>
        <w:rPr/>
        <w:t>PETUNJUK</w:t>
      </w:r>
      <w:r>
        <w:rPr>
          <w:spacing w:val="-2"/>
        </w:rPr>
        <w:t> </w:t>
      </w:r>
      <w:r>
        <w:rPr/>
        <w:t>PENGISIAN</w:t>
      </w:r>
      <w:r>
        <w:rPr>
          <w:spacing w:val="-2"/>
        </w:rPr>
        <w:t> </w:t>
      </w:r>
      <w:r>
        <w:rPr/>
        <w:t>INSTRUMEN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114" w:hanging="428"/>
        <w:jc w:val="both"/>
        <w:rPr>
          <w:sz w:val="24"/>
        </w:rPr>
      </w:pP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menilai</w:t>
      </w:r>
      <w:r>
        <w:rPr>
          <w:spacing w:val="1"/>
          <w:sz w:val="24"/>
        </w:rPr>
        <w:t> </w:t>
      </w:r>
      <w:r>
        <w:rPr>
          <w:sz w:val="24"/>
        </w:rPr>
        <w:t>buku, penilai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membaca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terlebih</w:t>
      </w:r>
      <w:r>
        <w:rPr>
          <w:spacing w:val="1"/>
          <w:sz w:val="24"/>
        </w:rPr>
        <w:t> </w:t>
      </w:r>
      <w:r>
        <w:rPr>
          <w:sz w:val="24"/>
        </w:rPr>
        <w:t>dahulu</w:t>
      </w:r>
      <w:r>
        <w:rPr>
          <w:spacing w:val="1"/>
          <w:sz w:val="24"/>
        </w:rPr>
        <w:t> </w:t>
      </w:r>
      <w:r>
        <w:rPr>
          <w:b/>
          <w:sz w:val="24"/>
        </w:rPr>
        <w:t>Juknis,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Instrumen,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SOP,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pedoman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lain</w:t>
      </w:r>
      <w:r>
        <w:rPr>
          <w:b/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disediakan pada</w:t>
      </w:r>
      <w:r>
        <w:rPr>
          <w:spacing w:val="-2"/>
          <w:sz w:val="24"/>
        </w:rPr>
        <w:t> </w:t>
      </w:r>
      <w:r>
        <w:rPr>
          <w:sz w:val="24"/>
        </w:rPr>
        <w:t>menu</w:t>
      </w:r>
      <w:r>
        <w:rPr>
          <w:spacing w:val="-1"/>
          <w:sz w:val="24"/>
        </w:rPr>
        <w:t> </w:t>
      </w:r>
      <w:r>
        <w:rPr>
          <w:sz w:val="24"/>
        </w:rPr>
        <w:t>aplikasi</w:t>
      </w:r>
      <w:r>
        <w:rPr>
          <w:spacing w:val="-1"/>
          <w:sz w:val="24"/>
        </w:rPr>
        <w:t> </w:t>
      </w:r>
      <w:r>
        <w:rPr>
          <w:sz w:val="24"/>
        </w:rPr>
        <w:t>penilaian.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115" w:hanging="428"/>
        <w:jc w:val="both"/>
        <w:rPr>
          <w:b/>
          <w:sz w:val="24"/>
        </w:rPr>
      </w:pPr>
      <w:r>
        <w:rPr>
          <w:sz w:val="24"/>
        </w:rPr>
        <w:t>Untuk</w:t>
      </w:r>
      <w:r>
        <w:rPr>
          <w:spacing w:val="-11"/>
          <w:sz w:val="24"/>
        </w:rPr>
        <w:t> </w:t>
      </w:r>
      <w:r>
        <w:rPr>
          <w:sz w:val="24"/>
        </w:rPr>
        <w:t>menilai</w:t>
      </w:r>
      <w:r>
        <w:rPr>
          <w:spacing w:val="-11"/>
          <w:sz w:val="24"/>
        </w:rPr>
        <w:t> </w:t>
      </w:r>
      <w:r>
        <w:rPr>
          <w:sz w:val="24"/>
        </w:rPr>
        <w:t>buku</w:t>
      </w:r>
      <w:r>
        <w:rPr>
          <w:spacing w:val="-11"/>
          <w:sz w:val="24"/>
        </w:rPr>
        <w:t> </w:t>
      </w:r>
      <w:r>
        <w:rPr>
          <w:sz w:val="24"/>
        </w:rPr>
        <w:t>BTQ,</w:t>
      </w:r>
      <w:r>
        <w:rPr>
          <w:spacing w:val="-11"/>
          <w:sz w:val="24"/>
        </w:rPr>
        <w:t> </w:t>
      </w:r>
      <w:r>
        <w:rPr>
          <w:sz w:val="24"/>
        </w:rPr>
        <w:t>penilai</w:t>
      </w:r>
      <w:r>
        <w:rPr>
          <w:spacing w:val="-11"/>
          <w:sz w:val="24"/>
        </w:rPr>
        <w:t> </w:t>
      </w:r>
      <w:r>
        <w:rPr>
          <w:sz w:val="24"/>
        </w:rPr>
        <w:t>wajib</w:t>
      </w:r>
      <w:r>
        <w:rPr>
          <w:spacing w:val="-11"/>
          <w:sz w:val="24"/>
        </w:rPr>
        <w:t> </w:t>
      </w:r>
      <w:r>
        <w:rPr>
          <w:sz w:val="24"/>
        </w:rPr>
        <w:t>membaca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memahami</w:t>
      </w:r>
      <w:r>
        <w:rPr>
          <w:spacing w:val="-10"/>
          <w:sz w:val="24"/>
        </w:rPr>
        <w:t> </w:t>
      </w:r>
      <w:r>
        <w:rPr>
          <w:sz w:val="24"/>
        </w:rPr>
        <w:t>Kurikulum</w:t>
      </w:r>
      <w:r>
        <w:rPr>
          <w:spacing w:val="-11"/>
          <w:sz w:val="24"/>
        </w:rPr>
        <w:t> </w:t>
      </w:r>
      <w:r>
        <w:rPr>
          <w:sz w:val="24"/>
        </w:rPr>
        <w:t>2013,</w:t>
      </w:r>
      <w:r>
        <w:rPr>
          <w:spacing w:val="-10"/>
          <w:sz w:val="24"/>
        </w:rPr>
        <w:t> </w:t>
      </w:r>
      <w:r>
        <w:rPr>
          <w:sz w:val="24"/>
        </w:rPr>
        <w:t>baik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merujuk</w:t>
      </w:r>
      <w:r>
        <w:rPr>
          <w:spacing w:val="-1"/>
          <w:sz w:val="24"/>
        </w:rPr>
        <w:t> </w:t>
      </w:r>
      <w:r>
        <w:rPr>
          <w:b/>
          <w:sz w:val="24"/>
        </w:rPr>
        <w:t>Permendikbud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Nomor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37 Tahun 2018 </w:t>
      </w:r>
      <w:r>
        <w:rPr>
          <w:sz w:val="24"/>
        </w:rPr>
        <w:t>maupun</w:t>
      </w:r>
      <w:r>
        <w:rPr>
          <w:spacing w:val="-1"/>
          <w:sz w:val="24"/>
        </w:rPr>
        <w:t> </w:t>
      </w:r>
      <w:r>
        <w:rPr>
          <w:b/>
          <w:sz w:val="24"/>
        </w:rPr>
        <w:t>KMA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Nomor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183 Tahun 2019.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115" w:hanging="428"/>
        <w:jc w:val="both"/>
        <w:rPr>
          <w:b/>
          <w:sz w:val="24"/>
        </w:rPr>
      </w:pPr>
      <w:r>
        <w:rPr>
          <w:sz w:val="24"/>
        </w:rPr>
        <w:t>Penilaian buku BTQ yang disusun berdasarkan </w:t>
      </w:r>
      <w:r>
        <w:rPr>
          <w:b/>
          <w:sz w:val="24"/>
        </w:rPr>
        <w:t>Kurikulum Merdeka </w:t>
      </w:r>
      <w:r>
        <w:rPr>
          <w:sz w:val="24"/>
        </w:rPr>
        <w:t>wajib membaca dan</w:t>
      </w:r>
      <w:r>
        <w:rPr>
          <w:spacing w:val="1"/>
          <w:sz w:val="24"/>
        </w:rPr>
        <w:t> </w:t>
      </w:r>
      <w:r>
        <w:rPr>
          <w:sz w:val="24"/>
        </w:rPr>
        <w:t>memahami </w:t>
      </w:r>
      <w:r>
        <w:rPr>
          <w:b/>
          <w:sz w:val="24"/>
        </w:rPr>
        <w:t>Kemendikbud Nomor 008/H/KR/2022 tentang Capaian Pembelajaran 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PAUD, Jenjang Pendidikan Dasar, dan Jenjang Pendidikan Menengah Kurikulum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Merdeka,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> </w:t>
      </w:r>
      <w:r>
        <w:rPr>
          <w:b/>
          <w:spacing w:val="-1"/>
          <w:sz w:val="24"/>
        </w:rPr>
        <w:t>KMA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Nomor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347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tentang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Pedoman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Implementasi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Kurikulum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Merdeka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pada Madrasah.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120" w:hanging="428"/>
        <w:jc w:val="both"/>
        <w:rPr>
          <w:sz w:val="24"/>
        </w:rPr>
      </w:pPr>
      <w:r>
        <w:rPr>
          <w:sz w:val="24"/>
        </w:rPr>
        <w:t>Bagian awal (preliminaries) buku BTQ harus memuat: a) halaman judul penuh (full title), b)</w:t>
      </w:r>
      <w:r>
        <w:rPr>
          <w:spacing w:val="1"/>
          <w:sz w:val="24"/>
        </w:rPr>
        <w:t> </w:t>
      </w:r>
      <w:r>
        <w:rPr>
          <w:sz w:val="24"/>
        </w:rPr>
        <w:t>halaman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cipta,</w:t>
      </w:r>
      <w:r>
        <w:rPr>
          <w:spacing w:val="1"/>
          <w:sz w:val="24"/>
        </w:rPr>
        <w:t> </w:t>
      </w:r>
      <w:r>
        <w:rPr>
          <w:sz w:val="24"/>
        </w:rPr>
        <w:t>c)</w:t>
      </w:r>
      <w:r>
        <w:rPr>
          <w:spacing w:val="1"/>
          <w:sz w:val="24"/>
        </w:rPr>
        <w:t> </w:t>
      </w:r>
      <w:r>
        <w:rPr>
          <w:sz w:val="24"/>
        </w:rPr>
        <w:t>halaman</w:t>
      </w:r>
      <w:r>
        <w:rPr>
          <w:spacing w:val="1"/>
          <w:sz w:val="24"/>
        </w:rPr>
        <w:t> </w:t>
      </w:r>
      <w:r>
        <w:rPr>
          <w:sz w:val="24"/>
        </w:rPr>
        <w:t>daftar</w:t>
      </w:r>
      <w:r>
        <w:rPr>
          <w:spacing w:val="1"/>
          <w:sz w:val="24"/>
        </w:rPr>
        <w:t> </w:t>
      </w:r>
      <w:r>
        <w:rPr>
          <w:sz w:val="24"/>
        </w:rPr>
        <w:t>isi,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d)</w:t>
      </w:r>
      <w:r>
        <w:rPr>
          <w:spacing w:val="1"/>
          <w:sz w:val="24"/>
        </w:rPr>
        <w:t> </w:t>
      </w:r>
      <w:r>
        <w:rPr>
          <w:sz w:val="24"/>
        </w:rPr>
        <w:t>halaman</w:t>
      </w:r>
      <w:r>
        <w:rPr>
          <w:spacing w:val="1"/>
          <w:sz w:val="24"/>
        </w:rPr>
        <w:t> </w:t>
      </w:r>
      <w:r>
        <w:rPr>
          <w:sz w:val="24"/>
        </w:rPr>
        <w:t>prakata.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akhir</w:t>
      </w:r>
      <w:r>
        <w:rPr>
          <w:spacing w:val="1"/>
          <w:sz w:val="24"/>
        </w:rPr>
        <w:t> </w:t>
      </w:r>
      <w:r>
        <w:rPr>
          <w:sz w:val="24"/>
        </w:rPr>
        <w:t>(postliminaries)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teks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memuat</w:t>
      </w:r>
      <w:r>
        <w:rPr>
          <w:spacing w:val="1"/>
          <w:sz w:val="24"/>
        </w:rPr>
        <w:t> </w:t>
      </w:r>
      <w:r>
        <w:rPr>
          <w:sz w:val="24"/>
        </w:rPr>
        <w:t>glosarium</w:t>
      </w:r>
      <w:r>
        <w:rPr>
          <w:spacing w:val="1"/>
          <w:sz w:val="24"/>
        </w:rPr>
        <w:t> </w:t>
      </w:r>
      <w:r>
        <w:rPr>
          <w:sz w:val="24"/>
        </w:rPr>
        <w:t>(daftar</w:t>
      </w:r>
      <w:r>
        <w:rPr>
          <w:spacing w:val="1"/>
          <w:sz w:val="24"/>
        </w:rPr>
        <w:t> </w:t>
      </w:r>
      <w:r>
        <w:rPr>
          <w:sz w:val="24"/>
        </w:rPr>
        <w:t>istilah)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daftar</w:t>
      </w:r>
      <w:r>
        <w:rPr>
          <w:spacing w:val="1"/>
          <w:sz w:val="24"/>
        </w:rPr>
        <w:t> </w:t>
      </w:r>
      <w:r>
        <w:rPr>
          <w:sz w:val="24"/>
        </w:rPr>
        <w:t>pustaka</w:t>
      </w:r>
      <w:r>
        <w:rPr>
          <w:spacing w:val="1"/>
          <w:sz w:val="24"/>
        </w:rPr>
        <w:t> </w:t>
      </w:r>
      <w:r>
        <w:rPr>
          <w:sz w:val="24"/>
        </w:rPr>
        <w:t>(bibliografi),</w:t>
      </w:r>
      <w:r>
        <w:rPr>
          <w:spacing w:val="-1"/>
          <w:sz w:val="24"/>
        </w:rPr>
        <w:t> </w:t>
      </w:r>
      <w:r>
        <w:rPr>
          <w:sz w:val="24"/>
        </w:rPr>
        <w:t>sedangkan indeks dianjurkan sebagai</w:t>
      </w:r>
      <w:r>
        <w:rPr>
          <w:spacing w:val="2"/>
          <w:sz w:val="24"/>
        </w:rPr>
        <w:t> </w:t>
      </w:r>
      <w:r>
        <w:rPr>
          <w:sz w:val="24"/>
        </w:rPr>
        <w:t>pelengkap.</w:t>
      </w:r>
    </w:p>
    <w:p>
      <w:pPr>
        <w:pStyle w:val="Heading2"/>
        <w:numPr>
          <w:ilvl w:val="0"/>
          <w:numId w:val="1"/>
        </w:numPr>
        <w:tabs>
          <w:tab w:pos="528" w:val="left" w:leader="none"/>
        </w:tabs>
        <w:spacing w:line="240" w:lineRule="auto" w:before="1" w:after="0"/>
        <w:ind w:left="527" w:right="124" w:hanging="428"/>
        <w:jc w:val="both"/>
      </w:pPr>
      <w:r>
        <w:rPr/>
        <w:t>Pemberian nilai harus didasari pada fakta kesalahan/kelemahan buku yang terdapat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tabel setiap aspek</w:t>
      </w:r>
      <w:r>
        <w:rPr>
          <w:spacing w:val="-2"/>
        </w:rPr>
        <w:t> </w:t>
      </w:r>
      <w:r>
        <w:rPr/>
        <w:t>penilaian.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0" w:hanging="428"/>
        <w:jc w:val="both"/>
        <w:rPr>
          <w:b/>
          <w:sz w:val="24"/>
        </w:rPr>
      </w:pPr>
      <w:r>
        <w:rPr>
          <w:b/>
          <w:sz w:val="24"/>
        </w:rPr>
        <w:t>Skor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angka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1-4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ketentuan: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semua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besar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2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kecil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semua komponen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terpenuhi</w:t>
      </w:r>
    </w:p>
    <w:p>
      <w:pPr>
        <w:pStyle w:val="Heading2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428"/>
        <w:jc w:val="left"/>
      </w:pPr>
      <w:r>
        <w:rPr/>
        <w:t>Nilai</w:t>
      </w:r>
      <w:r>
        <w:rPr>
          <w:spacing w:val="-2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angka</w:t>
      </w:r>
      <w:r>
        <w:rPr>
          <w:spacing w:val="-2"/>
        </w:rPr>
        <w:t> </w:t>
      </w:r>
      <w:r>
        <w:rPr/>
        <w:t>0-100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ketentuan: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memenuhi</w:t>
      </w:r>
      <w:r>
        <w:rPr>
          <w:spacing w:val="-1"/>
          <w:sz w:val="24"/>
        </w:rPr>
        <w:t> </w:t>
      </w:r>
      <w:r>
        <w:rPr>
          <w:sz w:val="24"/>
        </w:rPr>
        <w:t>semua indikator,</w:t>
      </w:r>
      <w:r>
        <w:rPr>
          <w:spacing w:val="-1"/>
          <w:sz w:val="24"/>
        </w:rPr>
        <w:t> </w:t>
      </w:r>
      <w:r>
        <w:rPr>
          <w:sz w:val="24"/>
        </w:rPr>
        <w:t>rentang</w:t>
      </w:r>
      <w:r>
        <w:rPr>
          <w:spacing w:val="-1"/>
          <w:sz w:val="24"/>
        </w:rPr>
        <w:t> </w:t>
      </w:r>
      <w:r>
        <w:rPr>
          <w:sz w:val="24"/>
        </w:rPr>
        <w:t>nilai =</w:t>
      </w:r>
      <w:r>
        <w:rPr>
          <w:spacing w:val="-2"/>
          <w:sz w:val="24"/>
        </w:rPr>
        <w:t> </w:t>
      </w:r>
      <w:r>
        <w:rPr>
          <w:sz w:val="24"/>
        </w:rPr>
        <w:t>80-100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SEKALI/BS)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sebagian besar</w:t>
      </w:r>
      <w:r>
        <w:rPr>
          <w:spacing w:val="-1"/>
          <w:sz w:val="24"/>
        </w:rPr>
        <w:t> </w:t>
      </w:r>
      <w:r>
        <w:rPr>
          <w:sz w:val="24"/>
        </w:rPr>
        <w:t>indikator</w:t>
      </w:r>
      <w:r>
        <w:rPr>
          <w:spacing w:val="1"/>
          <w:sz w:val="24"/>
        </w:rPr>
        <w:t> </w:t>
      </w:r>
      <w:r>
        <w:rPr>
          <w:sz w:val="24"/>
        </w:rPr>
        <w:t>terpenuhi,</w:t>
      </w:r>
      <w:r>
        <w:rPr>
          <w:spacing w:val="-1"/>
          <w:sz w:val="24"/>
        </w:rPr>
        <w:t> </w:t>
      </w:r>
      <w:r>
        <w:rPr>
          <w:sz w:val="24"/>
        </w:rPr>
        <w:t>rentang nilai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60-79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"/>
          <w:sz w:val="24"/>
        </w:rPr>
        <w:t> </w:t>
      </w:r>
      <w:r>
        <w:rPr>
          <w:sz w:val="24"/>
        </w:rPr>
        <w:t>BAIK/B)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1" w:after="0"/>
        <w:ind w:left="952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kecil</w:t>
      </w:r>
      <w:r>
        <w:rPr>
          <w:spacing w:val="2"/>
          <w:sz w:val="24"/>
        </w:rPr>
        <w:t> </w:t>
      </w:r>
      <w:r>
        <w:rPr>
          <w:sz w:val="24"/>
        </w:rPr>
        <w:t>indikator</w:t>
      </w:r>
      <w:r>
        <w:rPr>
          <w:spacing w:val="-2"/>
          <w:sz w:val="24"/>
        </w:rPr>
        <w:t> </w:t>
      </w:r>
      <w:r>
        <w:rPr>
          <w:sz w:val="24"/>
        </w:rPr>
        <w:t>terpenuhi, rentang</w:t>
      </w:r>
      <w:r>
        <w:rPr>
          <w:spacing w:val="-1"/>
          <w:sz w:val="24"/>
        </w:rPr>
        <w:t> </w:t>
      </w:r>
      <w:r>
        <w:rPr>
          <w:sz w:val="24"/>
        </w:rPr>
        <w:t>nilai =</w:t>
      </w:r>
      <w:r>
        <w:rPr>
          <w:spacing w:val="-2"/>
          <w:sz w:val="24"/>
        </w:rPr>
        <w:t> </w:t>
      </w:r>
      <w:r>
        <w:rPr>
          <w:sz w:val="24"/>
        </w:rPr>
        <w:t>40-59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"/>
          <w:sz w:val="24"/>
        </w:rPr>
        <w:t> </w:t>
      </w:r>
      <w:r>
        <w:rPr>
          <w:sz w:val="24"/>
        </w:rPr>
        <w:t>KURANG/K)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116" w:hanging="425"/>
        <w:jc w:val="left"/>
        <w:rPr>
          <w:sz w:val="24"/>
        </w:rPr>
      </w:pPr>
      <w:r>
        <w:rPr>
          <w:sz w:val="24"/>
        </w:rPr>
        <w:t>Jika</w:t>
      </w:r>
      <w:r>
        <w:rPr>
          <w:spacing w:val="53"/>
          <w:sz w:val="24"/>
        </w:rPr>
        <w:t> </w:t>
      </w:r>
      <w:r>
        <w:rPr>
          <w:sz w:val="24"/>
        </w:rPr>
        <w:t>semua</w:t>
      </w:r>
      <w:r>
        <w:rPr>
          <w:spacing w:val="53"/>
          <w:sz w:val="24"/>
        </w:rPr>
        <w:t> </w:t>
      </w:r>
      <w:r>
        <w:rPr>
          <w:sz w:val="24"/>
        </w:rPr>
        <w:t>indikator</w:t>
      </w:r>
      <w:r>
        <w:rPr>
          <w:spacing w:val="53"/>
          <w:sz w:val="24"/>
        </w:rPr>
        <w:t> </w:t>
      </w:r>
      <w:r>
        <w:rPr>
          <w:sz w:val="24"/>
        </w:rPr>
        <w:t>tidak</w:t>
      </w:r>
      <w:r>
        <w:rPr>
          <w:spacing w:val="53"/>
          <w:sz w:val="24"/>
        </w:rPr>
        <w:t> </w:t>
      </w:r>
      <w:r>
        <w:rPr>
          <w:sz w:val="24"/>
        </w:rPr>
        <w:t>terpenuhi,</w:t>
      </w:r>
      <w:r>
        <w:rPr>
          <w:spacing w:val="54"/>
          <w:sz w:val="24"/>
        </w:rPr>
        <w:t> </w:t>
      </w:r>
      <w:r>
        <w:rPr>
          <w:sz w:val="24"/>
        </w:rPr>
        <w:t>rentang</w:t>
      </w:r>
      <w:r>
        <w:rPr>
          <w:spacing w:val="55"/>
          <w:sz w:val="24"/>
        </w:rPr>
        <w:t> </w:t>
      </w:r>
      <w:r>
        <w:rPr>
          <w:sz w:val="24"/>
        </w:rPr>
        <w:t>nilai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3"/>
          <w:sz w:val="24"/>
        </w:rPr>
        <w:t> </w:t>
      </w:r>
      <w:r>
        <w:rPr>
          <w:sz w:val="24"/>
        </w:rPr>
        <w:t>0-39</w:t>
      </w:r>
      <w:r>
        <w:rPr>
          <w:spacing w:val="53"/>
          <w:sz w:val="24"/>
        </w:rPr>
        <w:t> </w:t>
      </w:r>
      <w:r>
        <w:rPr>
          <w:sz w:val="24"/>
        </w:rPr>
        <w:t>(dibaca</w:t>
      </w:r>
      <w:r>
        <w:rPr>
          <w:spacing w:val="53"/>
          <w:sz w:val="24"/>
        </w:rPr>
        <w:t> </w:t>
      </w:r>
      <w:r>
        <w:rPr>
          <w:sz w:val="24"/>
        </w:rPr>
        <w:t>KURANG</w:t>
      </w:r>
      <w:r>
        <w:rPr>
          <w:spacing w:val="-57"/>
          <w:sz w:val="24"/>
        </w:rPr>
        <w:t> </w:t>
      </w:r>
      <w:r>
        <w:rPr>
          <w:sz w:val="24"/>
        </w:rPr>
        <w:t>SEKALI/KS)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295" w:hanging="360"/>
        <w:jc w:val="left"/>
        <w:rPr>
          <w:sz w:val="24"/>
        </w:rPr>
      </w:pPr>
      <w:r>
        <w:rPr>
          <w:sz w:val="24"/>
        </w:rPr>
        <w:t>Jika</w:t>
      </w:r>
      <w:r>
        <w:rPr>
          <w:spacing w:val="33"/>
          <w:sz w:val="24"/>
        </w:rPr>
        <w:t> </w:t>
      </w:r>
      <w:r>
        <w:rPr>
          <w:sz w:val="24"/>
        </w:rPr>
        <w:t>di</w:t>
      </w:r>
      <w:r>
        <w:rPr>
          <w:spacing w:val="33"/>
          <w:sz w:val="24"/>
        </w:rPr>
        <w:t> </w:t>
      </w:r>
      <w:r>
        <w:rPr>
          <w:sz w:val="24"/>
        </w:rPr>
        <w:t>dalam</w:t>
      </w:r>
      <w:r>
        <w:rPr>
          <w:spacing w:val="33"/>
          <w:sz w:val="24"/>
        </w:rPr>
        <w:t> </w:t>
      </w:r>
      <w:r>
        <w:rPr>
          <w:sz w:val="24"/>
        </w:rPr>
        <w:t>buku</w:t>
      </w:r>
      <w:r>
        <w:rPr>
          <w:spacing w:val="32"/>
          <w:sz w:val="24"/>
        </w:rPr>
        <w:t> </w:t>
      </w:r>
      <w:r>
        <w:rPr>
          <w:sz w:val="24"/>
        </w:rPr>
        <w:t>ditemukan</w:t>
      </w:r>
      <w:r>
        <w:rPr>
          <w:spacing w:val="34"/>
          <w:sz w:val="24"/>
        </w:rPr>
        <w:t> </w:t>
      </w:r>
      <w:r>
        <w:rPr>
          <w:sz w:val="24"/>
        </w:rPr>
        <w:t>unsur</w:t>
      </w:r>
      <w:r>
        <w:rPr>
          <w:spacing w:val="32"/>
          <w:sz w:val="24"/>
        </w:rPr>
        <w:t> </w:t>
      </w:r>
      <w:r>
        <w:rPr>
          <w:sz w:val="24"/>
        </w:rPr>
        <w:t>plagiarisme,</w:t>
      </w:r>
      <w:r>
        <w:rPr>
          <w:spacing w:val="34"/>
          <w:sz w:val="24"/>
        </w:rPr>
        <w:t> </w:t>
      </w:r>
      <w:r>
        <w:rPr>
          <w:sz w:val="24"/>
        </w:rPr>
        <w:t>maka</w:t>
      </w:r>
      <w:r>
        <w:rPr>
          <w:spacing w:val="31"/>
          <w:sz w:val="24"/>
        </w:rPr>
        <w:t> </w:t>
      </w:r>
      <w:r>
        <w:rPr>
          <w:sz w:val="24"/>
        </w:rPr>
        <w:t>dapat</w:t>
      </w:r>
      <w:r>
        <w:rPr>
          <w:spacing w:val="33"/>
          <w:sz w:val="24"/>
        </w:rPr>
        <w:t> </w:t>
      </w:r>
      <w:r>
        <w:rPr>
          <w:sz w:val="24"/>
        </w:rPr>
        <w:t>langsung</w:t>
      </w:r>
      <w:r>
        <w:rPr>
          <w:spacing w:val="30"/>
          <w:sz w:val="24"/>
        </w:rPr>
        <w:t> </w:t>
      </w:r>
      <w:r>
        <w:rPr>
          <w:sz w:val="24"/>
        </w:rPr>
        <w:t>diberi</w:t>
      </w:r>
      <w:r>
        <w:rPr>
          <w:spacing w:val="33"/>
          <w:sz w:val="24"/>
        </w:rPr>
        <w:t> </w:t>
      </w:r>
      <w:r>
        <w:rPr>
          <w:sz w:val="24"/>
        </w:rPr>
        <w:t>penilaian</w:t>
      </w:r>
      <w:r>
        <w:rPr>
          <w:spacing w:val="-57"/>
          <w:sz w:val="24"/>
        </w:rPr>
        <w:t> </w:t>
      </w:r>
      <w:r>
        <w:rPr>
          <w:sz w:val="24"/>
        </w:rPr>
        <w:t>‘tidak</w:t>
      </w:r>
      <w:r>
        <w:rPr>
          <w:spacing w:val="4"/>
          <w:sz w:val="24"/>
        </w:rPr>
        <w:t> </w:t>
      </w:r>
      <w:r>
        <w:rPr>
          <w:sz w:val="24"/>
        </w:rPr>
        <w:t>layak’.</w:t>
      </w:r>
      <w:r>
        <w:rPr>
          <w:spacing w:val="5"/>
          <w:sz w:val="24"/>
        </w:rPr>
        <w:t> </w:t>
      </w:r>
      <w:r>
        <w:rPr>
          <w:sz w:val="24"/>
        </w:rPr>
        <w:t>Kriteria</w:t>
      </w:r>
      <w:r>
        <w:rPr>
          <w:spacing w:val="3"/>
          <w:sz w:val="24"/>
        </w:rPr>
        <w:t> </w:t>
      </w:r>
      <w:r>
        <w:rPr>
          <w:sz w:val="24"/>
        </w:rPr>
        <w:t>plagiasi</w:t>
      </w:r>
      <w:r>
        <w:rPr>
          <w:spacing w:val="5"/>
          <w:sz w:val="24"/>
        </w:rPr>
        <w:t> </w:t>
      </w:r>
      <w:r>
        <w:rPr>
          <w:sz w:val="24"/>
        </w:rPr>
        <w:t>adalah:</w:t>
      </w: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289" w:hanging="360"/>
        <w:jc w:val="left"/>
        <w:rPr>
          <w:sz w:val="24"/>
        </w:rPr>
      </w:pPr>
      <w:r>
        <w:rPr>
          <w:sz w:val="24"/>
        </w:rPr>
        <w:t>Tidak</w:t>
      </w:r>
      <w:r>
        <w:rPr>
          <w:spacing w:val="14"/>
          <w:sz w:val="24"/>
        </w:rPr>
        <w:t> </w:t>
      </w:r>
      <w:r>
        <w:rPr>
          <w:sz w:val="24"/>
        </w:rPr>
        <w:t>melakukan</w:t>
      </w:r>
      <w:r>
        <w:rPr>
          <w:spacing w:val="19"/>
          <w:sz w:val="24"/>
        </w:rPr>
        <w:t> </w:t>
      </w:r>
      <w:r>
        <w:rPr>
          <w:i/>
          <w:sz w:val="24"/>
        </w:rPr>
        <w:t>copy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paste</w:t>
      </w:r>
      <w:r>
        <w:rPr>
          <w:i/>
          <w:spacing w:val="16"/>
          <w:sz w:val="24"/>
        </w:rPr>
        <w:t> </w:t>
      </w:r>
      <w:r>
        <w:rPr>
          <w:sz w:val="24"/>
        </w:rPr>
        <w:t>satu</w:t>
      </w:r>
      <w:r>
        <w:rPr>
          <w:spacing w:val="15"/>
          <w:sz w:val="24"/>
        </w:rPr>
        <w:t> </w:t>
      </w:r>
      <w:r>
        <w:rPr>
          <w:sz w:val="24"/>
        </w:rPr>
        <w:t>paragraf</w:t>
      </w:r>
      <w:r>
        <w:rPr>
          <w:spacing w:val="16"/>
          <w:sz w:val="24"/>
        </w:rPr>
        <w:t> </w:t>
      </w:r>
      <w:r>
        <w:rPr>
          <w:sz w:val="24"/>
        </w:rPr>
        <w:t>atau</w:t>
      </w:r>
      <w:r>
        <w:rPr>
          <w:spacing w:val="14"/>
          <w:sz w:val="24"/>
        </w:rPr>
        <w:t> </w:t>
      </w:r>
      <w:r>
        <w:rPr>
          <w:sz w:val="24"/>
        </w:rPr>
        <w:t>lebih</w:t>
      </w:r>
      <w:r>
        <w:rPr>
          <w:spacing w:val="17"/>
          <w:sz w:val="24"/>
        </w:rPr>
        <w:t> </w:t>
      </w:r>
      <w:r>
        <w:rPr>
          <w:sz w:val="24"/>
        </w:rPr>
        <w:t>secara</w:t>
      </w:r>
      <w:r>
        <w:rPr>
          <w:spacing w:val="13"/>
          <w:sz w:val="24"/>
        </w:rPr>
        <w:t> </w:t>
      </w:r>
      <w:r>
        <w:rPr>
          <w:sz w:val="24"/>
        </w:rPr>
        <w:t>utuh</w:t>
      </w:r>
      <w:r>
        <w:rPr>
          <w:spacing w:val="18"/>
          <w:sz w:val="24"/>
        </w:rPr>
        <w:t> </w:t>
      </w:r>
      <w:r>
        <w:rPr>
          <w:sz w:val="24"/>
        </w:rPr>
        <w:t>dari</w:t>
      </w:r>
      <w:r>
        <w:rPr>
          <w:spacing w:val="15"/>
          <w:sz w:val="24"/>
        </w:rPr>
        <w:t> </w:t>
      </w:r>
      <w:r>
        <w:rPr>
          <w:sz w:val="24"/>
        </w:rPr>
        <w:t>internet,</w:t>
      </w:r>
      <w:r>
        <w:rPr>
          <w:spacing w:val="-57"/>
          <w:sz w:val="24"/>
        </w:rPr>
        <w:t> </w:t>
      </w:r>
      <w:r>
        <w:rPr>
          <w:sz w:val="24"/>
        </w:rPr>
        <w:t>menggunakan</w:t>
      </w:r>
      <w:r>
        <w:rPr>
          <w:spacing w:val="5"/>
          <w:sz w:val="24"/>
        </w:rPr>
        <w:t> </w:t>
      </w:r>
      <w:r>
        <w:rPr>
          <w:sz w:val="24"/>
        </w:rPr>
        <w:t>karya</w:t>
      </w:r>
      <w:r>
        <w:rPr>
          <w:spacing w:val="4"/>
          <w:sz w:val="24"/>
        </w:rPr>
        <w:t> </w:t>
      </w:r>
      <w:r>
        <w:rPr>
          <w:sz w:val="24"/>
        </w:rPr>
        <w:t>orang</w:t>
      </w:r>
      <w:r>
        <w:rPr>
          <w:spacing w:val="6"/>
          <w:sz w:val="24"/>
        </w:rPr>
        <w:t> </w:t>
      </w:r>
      <w:r>
        <w:rPr>
          <w:sz w:val="24"/>
        </w:rPr>
        <w:t>lain</w:t>
      </w:r>
      <w:r>
        <w:rPr>
          <w:spacing w:val="11"/>
          <w:sz w:val="24"/>
        </w:rPr>
        <w:t> </w:t>
      </w:r>
      <w:r>
        <w:rPr>
          <w:sz w:val="24"/>
        </w:rPr>
        <w:t>tanpa</w:t>
      </w:r>
      <w:r>
        <w:rPr>
          <w:spacing w:val="4"/>
          <w:sz w:val="24"/>
        </w:rPr>
        <w:t> </w:t>
      </w:r>
      <w:r>
        <w:rPr>
          <w:sz w:val="24"/>
        </w:rPr>
        <w:t>mencantumkan</w:t>
      </w:r>
      <w:r>
        <w:rPr>
          <w:spacing w:val="5"/>
          <w:sz w:val="24"/>
        </w:rPr>
        <w:t> </w:t>
      </w:r>
      <w:r>
        <w:rPr>
          <w:sz w:val="24"/>
        </w:rPr>
        <w:t>sumber;</w:t>
      </w: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291" w:hanging="360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34"/>
          <w:sz w:val="24"/>
        </w:rPr>
        <w:t> </w:t>
      </w:r>
      <w:r>
        <w:rPr>
          <w:sz w:val="24"/>
        </w:rPr>
        <w:t>sumber</w:t>
      </w:r>
      <w:r>
        <w:rPr>
          <w:spacing w:val="39"/>
          <w:sz w:val="24"/>
        </w:rPr>
        <w:t> </w:t>
      </w:r>
      <w:r>
        <w:rPr>
          <w:sz w:val="24"/>
        </w:rPr>
        <w:t>dari</w:t>
      </w:r>
      <w:r>
        <w:rPr>
          <w:spacing w:val="38"/>
          <w:sz w:val="24"/>
        </w:rPr>
        <w:t> </w:t>
      </w:r>
      <w:r>
        <w:rPr>
          <w:sz w:val="24"/>
        </w:rPr>
        <w:t>website</w:t>
      </w:r>
      <w:r>
        <w:rPr>
          <w:spacing w:val="38"/>
          <w:sz w:val="24"/>
        </w:rPr>
        <w:t> </w:t>
      </w:r>
      <w:r>
        <w:rPr>
          <w:sz w:val="24"/>
        </w:rPr>
        <w:t>tidak</w:t>
      </w:r>
      <w:r>
        <w:rPr>
          <w:spacing w:val="37"/>
          <w:sz w:val="24"/>
        </w:rPr>
        <w:t> </w:t>
      </w:r>
      <w:r>
        <w:rPr>
          <w:sz w:val="24"/>
        </w:rPr>
        <w:t>resmi</w:t>
      </w:r>
      <w:r>
        <w:rPr>
          <w:spacing w:val="39"/>
          <w:sz w:val="24"/>
        </w:rPr>
        <w:t> </w:t>
      </w:r>
      <w:r>
        <w:rPr>
          <w:sz w:val="24"/>
        </w:rPr>
        <w:t>(seperti</w:t>
      </w:r>
      <w:r>
        <w:rPr>
          <w:spacing w:val="41"/>
          <w:sz w:val="24"/>
        </w:rPr>
        <w:t> </w:t>
      </w:r>
      <w:r>
        <w:rPr>
          <w:sz w:val="24"/>
        </w:rPr>
        <w:t>blog,</w:t>
      </w:r>
      <w:r>
        <w:rPr>
          <w:spacing w:val="35"/>
          <w:sz w:val="24"/>
        </w:rPr>
        <w:t> </w:t>
      </w:r>
      <w:r>
        <w:rPr>
          <w:sz w:val="24"/>
        </w:rPr>
        <w:t>wikipedia,</w:t>
      </w:r>
      <w:r>
        <w:rPr>
          <w:spacing w:val="35"/>
          <w:sz w:val="24"/>
        </w:rPr>
        <w:t> </w:t>
      </w:r>
      <w:r>
        <w:rPr>
          <w:sz w:val="24"/>
        </w:rPr>
        <w:t>wordpress,</w:t>
      </w:r>
      <w:r>
        <w:rPr>
          <w:spacing w:val="-57"/>
          <w:sz w:val="24"/>
        </w:rPr>
        <w:t> </w:t>
      </w:r>
      <w:r>
        <w:rPr>
          <w:sz w:val="24"/>
        </w:rPr>
        <w:t>openai,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4"/>
          <w:sz w:val="24"/>
        </w:rPr>
        <w:t> </w:t>
      </w:r>
      <w:r>
        <w:rPr>
          <w:sz w:val="24"/>
        </w:rPr>
        <w:t>sejenisnya);</w:t>
      </w: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306" w:hanging="360"/>
        <w:jc w:val="left"/>
        <w:rPr>
          <w:sz w:val="24"/>
        </w:rPr>
      </w:pPr>
      <w:r>
        <w:rPr>
          <w:sz w:val="24"/>
        </w:rPr>
        <w:t>tidak</w:t>
      </w:r>
      <w:r>
        <w:rPr>
          <w:spacing w:val="43"/>
          <w:sz w:val="24"/>
        </w:rPr>
        <w:t> </w:t>
      </w:r>
      <w:r>
        <w:rPr>
          <w:sz w:val="24"/>
        </w:rPr>
        <w:t>memparafrasa</w:t>
      </w:r>
      <w:r>
        <w:rPr>
          <w:spacing w:val="43"/>
          <w:sz w:val="24"/>
        </w:rPr>
        <w:t> </w:t>
      </w:r>
      <w:r>
        <w:rPr>
          <w:sz w:val="24"/>
        </w:rPr>
        <w:t>kalimat</w:t>
      </w:r>
      <w:r>
        <w:rPr>
          <w:spacing w:val="45"/>
          <w:sz w:val="24"/>
        </w:rPr>
        <w:t> </w:t>
      </w:r>
      <w:r>
        <w:rPr>
          <w:sz w:val="24"/>
        </w:rPr>
        <w:t>(lebih</w:t>
      </w:r>
      <w:r>
        <w:rPr>
          <w:spacing w:val="41"/>
          <w:sz w:val="24"/>
        </w:rPr>
        <w:t> </w:t>
      </w:r>
      <w:r>
        <w:rPr>
          <w:sz w:val="24"/>
        </w:rPr>
        <w:t>dari</w:t>
      </w:r>
      <w:r>
        <w:rPr>
          <w:spacing w:val="45"/>
          <w:sz w:val="24"/>
        </w:rPr>
        <w:t> </w:t>
      </w:r>
      <w:r>
        <w:rPr>
          <w:sz w:val="24"/>
        </w:rPr>
        <w:t>2</w:t>
      </w:r>
      <w:r>
        <w:rPr>
          <w:spacing w:val="43"/>
          <w:sz w:val="24"/>
        </w:rPr>
        <w:t> </w:t>
      </w:r>
      <w:r>
        <w:rPr>
          <w:sz w:val="24"/>
        </w:rPr>
        <w:t>baris)</w:t>
      </w:r>
      <w:r>
        <w:rPr>
          <w:spacing w:val="42"/>
          <w:sz w:val="24"/>
        </w:rPr>
        <w:t> </w:t>
      </w:r>
      <w:r>
        <w:rPr>
          <w:sz w:val="24"/>
        </w:rPr>
        <w:t>sebanyak</w:t>
      </w:r>
      <w:r>
        <w:rPr>
          <w:spacing w:val="44"/>
          <w:sz w:val="24"/>
        </w:rPr>
        <w:t> </w:t>
      </w:r>
      <w:r>
        <w:rPr>
          <w:sz w:val="24"/>
        </w:rPr>
        <w:t>10</w:t>
      </w:r>
      <w:r>
        <w:rPr>
          <w:spacing w:val="43"/>
          <w:sz w:val="24"/>
        </w:rPr>
        <w:t> </w:t>
      </w:r>
      <w:r>
        <w:rPr>
          <w:sz w:val="24"/>
        </w:rPr>
        <w:t>kali</w:t>
      </w:r>
      <w:r>
        <w:rPr>
          <w:spacing w:val="45"/>
          <w:sz w:val="24"/>
        </w:rPr>
        <w:t> </w:t>
      </w:r>
      <w:r>
        <w:rPr>
          <w:sz w:val="24"/>
        </w:rPr>
        <w:t>atau</w:t>
      </w:r>
      <w:r>
        <w:rPr>
          <w:spacing w:val="42"/>
          <w:sz w:val="24"/>
        </w:rPr>
        <w:t> </w:t>
      </w:r>
      <w:r>
        <w:rPr>
          <w:sz w:val="24"/>
        </w:rPr>
        <w:t>lebih</w:t>
      </w:r>
      <w:r>
        <w:rPr>
          <w:spacing w:val="43"/>
          <w:sz w:val="24"/>
        </w:rPr>
        <w:t> </w:t>
      </w:r>
      <w:r>
        <w:rPr>
          <w:sz w:val="24"/>
        </w:rPr>
        <w:t>tanpa</w:t>
      </w:r>
      <w:r>
        <w:rPr>
          <w:spacing w:val="-57"/>
          <w:sz w:val="24"/>
        </w:rPr>
        <w:t> </w:t>
      </w:r>
      <w:r>
        <w:rPr>
          <w:sz w:val="24"/>
        </w:rPr>
        <w:t>mencantumkan</w:t>
      </w:r>
      <w:r>
        <w:rPr>
          <w:spacing w:val="4"/>
          <w:sz w:val="24"/>
        </w:rPr>
        <w:t> </w:t>
      </w:r>
      <w:r>
        <w:rPr>
          <w:sz w:val="24"/>
        </w:rPr>
        <w:t>sumber.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297" w:hanging="360"/>
        <w:jc w:val="both"/>
        <w:rPr>
          <w:sz w:val="24"/>
        </w:rPr>
      </w:pPr>
      <w:r>
        <w:rPr>
          <w:sz w:val="24"/>
        </w:rPr>
        <w:t>Jika dalam penilaian ditemukan unsur plagiasi, maka buku tersebut harus dinyatakan tidak</w:t>
      </w:r>
      <w:r>
        <w:rPr>
          <w:spacing w:val="1"/>
          <w:sz w:val="24"/>
        </w:rPr>
        <w:t> </w:t>
      </w:r>
      <w:r>
        <w:rPr>
          <w:sz w:val="24"/>
        </w:rPr>
        <w:t>layak dalam kolom catatan penilai dan proses penilaian tetap dilanjutkan hingga selesai</w:t>
      </w:r>
      <w:r>
        <w:rPr>
          <w:spacing w:val="1"/>
          <w:sz w:val="24"/>
        </w:rPr>
        <w:t> </w:t>
      </w:r>
      <w:r>
        <w:rPr>
          <w:sz w:val="24"/>
        </w:rPr>
        <w:t>(sebagai</w:t>
      </w:r>
      <w:r>
        <w:rPr>
          <w:spacing w:val="5"/>
          <w:sz w:val="24"/>
        </w:rPr>
        <w:t> </w:t>
      </w:r>
      <w:r>
        <w:rPr>
          <w:sz w:val="24"/>
        </w:rPr>
        <w:t>pertanggungjawaban</w:t>
      </w:r>
      <w:r>
        <w:rPr>
          <w:spacing w:val="5"/>
          <w:sz w:val="24"/>
        </w:rPr>
        <w:t> </w:t>
      </w:r>
      <w:r>
        <w:rPr>
          <w:sz w:val="24"/>
        </w:rPr>
        <w:t>akademik/administratif);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1" w:after="0"/>
        <w:ind w:left="527" w:right="289" w:hanging="360"/>
        <w:jc w:val="both"/>
        <w:rPr>
          <w:b/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penilai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b/>
          <w:sz w:val="24"/>
        </w:rPr>
        <w:t>materi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buku</w:t>
      </w:r>
      <w:r>
        <w:rPr>
          <w:b/>
          <w:spacing w:val="1"/>
          <w:sz w:val="24"/>
        </w:rPr>
        <w:t> </w:t>
      </w:r>
      <w:r>
        <w:rPr>
          <w:sz w:val="24"/>
        </w:rPr>
        <w:t>memuat</w:t>
      </w:r>
      <w:r>
        <w:rPr>
          <w:spacing w:val="1"/>
          <w:sz w:val="24"/>
        </w:rPr>
        <w:t> </w:t>
      </w:r>
      <w:r>
        <w:rPr>
          <w:sz w:val="24"/>
        </w:rPr>
        <w:t>unsur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b/>
          <w:sz w:val="24"/>
        </w:rPr>
        <w:t>bertentangan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dengan aspek norma dan nilai kebangsaan, </w:t>
      </w:r>
      <w:r>
        <w:rPr>
          <w:sz w:val="24"/>
        </w:rPr>
        <w:t>maka buku dinyatakan </w:t>
      </w:r>
      <w:r>
        <w:rPr>
          <w:b/>
          <w:sz w:val="24"/>
        </w:rPr>
        <w:t>tidak layak (terkait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ideologi, radikalisme/terorisme, dan pornografi tidak dapat ditoleransi, selain itu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penilai/supervisor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dapat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menyarankan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pemohon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melakukan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perbaikan).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spacing w:line="259" w:lineRule="auto" w:before="98"/>
        <w:ind w:left="5940" w:right="5901"/>
      </w:pPr>
      <w:r>
        <w:rPr>
          <w:w w:val="115"/>
        </w:rPr>
        <w:t>INSTRUMEN  BUKU</w:t>
      </w:r>
      <w:r>
        <w:rPr>
          <w:spacing w:val="1"/>
          <w:w w:val="115"/>
        </w:rPr>
        <w:t> </w:t>
      </w:r>
      <w:r>
        <w:rPr>
          <w:w w:val="110"/>
        </w:rPr>
        <w:t>BACA</w:t>
      </w:r>
      <w:r>
        <w:rPr>
          <w:spacing w:val="60"/>
          <w:w w:val="110"/>
        </w:rPr>
        <w:t> </w:t>
      </w:r>
      <w:r>
        <w:rPr>
          <w:w w:val="110"/>
        </w:rPr>
        <w:t>TULIS</w:t>
      </w:r>
      <w:r>
        <w:rPr>
          <w:spacing w:val="60"/>
          <w:w w:val="110"/>
        </w:rPr>
        <w:t> </w:t>
      </w:r>
      <w:r>
        <w:rPr>
          <w:w w:val="110"/>
        </w:rPr>
        <w:t>AL-QUR’AN</w:t>
      </w:r>
      <w:r>
        <w:rPr>
          <w:spacing w:val="63"/>
          <w:w w:val="110"/>
        </w:rPr>
        <w:t> </w:t>
      </w:r>
      <w:r>
        <w:rPr>
          <w:w w:val="110"/>
        </w:rPr>
        <w:t>(BTQ)</w:t>
      </w:r>
    </w:p>
    <w:p>
      <w:pPr>
        <w:pStyle w:val="BodyText"/>
        <w:spacing w:before="10"/>
        <w:rPr>
          <w:rFonts w:ascii="Cambria"/>
          <w:b/>
          <w:sz w:val="15"/>
        </w:rPr>
      </w:pPr>
    </w:p>
    <w:p>
      <w:pPr>
        <w:pStyle w:val="Heading2"/>
        <w:tabs>
          <w:tab w:pos="2973" w:val="left" w:leader="none"/>
        </w:tabs>
        <w:spacing w:before="90"/>
        <w:ind w:left="568" w:firstLine="0"/>
      </w:pPr>
      <w:r>
        <w:rPr/>
        <w:t>KODE</w:t>
      </w:r>
      <w:r>
        <w:rPr>
          <w:spacing w:val="-1"/>
        </w:rPr>
        <w:t> </w:t>
      </w:r>
      <w:r>
        <w:rPr/>
        <w:t>BUKU</w:t>
        <w:tab/>
        <w:t>:</w:t>
      </w:r>
    </w:p>
    <w:p>
      <w:pPr>
        <w:pStyle w:val="BodyText"/>
        <w:rPr>
          <w:b/>
        </w:rPr>
      </w:pPr>
    </w:p>
    <w:p>
      <w:pPr>
        <w:tabs>
          <w:tab w:pos="2973" w:val="left" w:leader="none"/>
        </w:tabs>
        <w:spacing w:before="0"/>
        <w:ind w:left="568" w:right="0" w:firstLine="0"/>
        <w:jc w:val="left"/>
        <w:rPr>
          <w:b/>
          <w:sz w:val="24"/>
        </w:rPr>
      </w:pPr>
      <w:r>
        <w:rPr>
          <w:b/>
          <w:sz w:val="24"/>
        </w:rPr>
        <w:t>JUDUL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BUKU</w:t>
        <w:tab/>
        <w:t>:</w:t>
      </w:r>
    </w:p>
    <w:p>
      <w:pPr>
        <w:pStyle w:val="BodyText"/>
        <w:spacing w:before="1"/>
        <w:rPr>
          <w:b/>
          <w:sz w:val="17"/>
        </w:rPr>
      </w:pPr>
    </w:p>
    <w:p>
      <w:pPr>
        <w:spacing w:after="0"/>
        <w:rPr>
          <w:sz w:val="17"/>
        </w:rPr>
        <w:sectPr>
          <w:pgSz w:w="20170" w:h="12250" w:orient="landscape"/>
          <w:pgMar w:top="1140" w:bottom="280" w:left="980" w:right="1040"/>
        </w:sectPr>
      </w:pPr>
    </w:p>
    <w:p>
      <w:pPr>
        <w:pStyle w:val="Heading2"/>
        <w:tabs>
          <w:tab w:pos="2973" w:val="left" w:leader="none"/>
        </w:tabs>
        <w:spacing w:before="90"/>
        <w:ind w:left="568" w:firstLine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779999pt;margin-top:4.063116pt;width:21.5pt;height:57.7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5"/>
                  </w:tblGrid>
                  <w:tr>
                    <w:trPr>
                      <w:trHeight w:val="275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KATEGORI</w:t>
      </w:r>
      <w:r>
        <w:rPr>
          <w:spacing w:val="-1"/>
        </w:rPr>
        <w:t> </w:t>
      </w:r>
      <w:r>
        <w:rPr/>
        <w:t>BUKU</w:t>
        <w:tab/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ISI/MATERI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BUKU</w:t>
      </w:r>
    </w:p>
    <w:p>
      <w:pPr>
        <w:pStyle w:val="BodyText"/>
        <w:spacing w:line="249" w:lineRule="auto" w:before="90"/>
        <w:ind w:left="100" w:right="13448"/>
      </w:pPr>
      <w:r>
        <w:rPr/>
        <w:br w:type="column"/>
      </w:r>
      <w:r>
        <w:rPr/>
        <w:t>PAUD</w:t>
      </w:r>
      <w:r>
        <w:rPr>
          <w:spacing w:val="1"/>
        </w:rPr>
        <w:t> </w:t>
      </w:r>
      <w:r>
        <w:rPr/>
        <w:t>SD/MI</w:t>
      </w:r>
      <w:r>
        <w:rPr>
          <w:spacing w:val="1"/>
        </w:rPr>
        <w:t> </w:t>
      </w:r>
      <w:r>
        <w:rPr/>
        <w:t>SMP/MTs</w:t>
      </w:r>
      <w:r>
        <w:rPr>
          <w:spacing w:val="-57"/>
        </w:rPr>
        <w:t> </w:t>
      </w:r>
      <w:r>
        <w:rPr/>
        <w:t>SMA/MA</w:t>
      </w:r>
    </w:p>
    <w:p>
      <w:pPr>
        <w:spacing w:after="0" w:line="249" w:lineRule="auto"/>
        <w:sectPr>
          <w:type w:val="continuous"/>
          <w:pgSz w:w="20170" w:h="12250" w:orient="landscape"/>
          <w:pgMar w:top="1500" w:bottom="280" w:left="980" w:right="1040"/>
          <w:cols w:num="2" w:equalWidth="0">
            <w:col w:w="3488" w:space="93"/>
            <w:col w:w="145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198"/>
        <w:gridCol w:w="5247"/>
        <w:gridCol w:w="2198"/>
        <w:gridCol w:w="2767"/>
        <w:gridCol w:w="2685"/>
        <w:gridCol w:w="1293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247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916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98" w:type="dxa"/>
          </w:tcPr>
          <w:p>
            <w:pPr>
              <w:pStyle w:val="TableParagraph"/>
              <w:spacing w:before="138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7" w:type="dxa"/>
          </w:tcPr>
          <w:p>
            <w:pPr>
              <w:pStyle w:val="TableParagraph"/>
              <w:spacing w:line="276" w:lineRule="exact"/>
              <w:ind w:left="584" w:right="552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685" w:type="dxa"/>
          </w:tcPr>
          <w:p>
            <w:pPr>
              <w:pStyle w:val="TableParagraph"/>
              <w:spacing w:before="138"/>
              <w:ind w:left="561" w:right="147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1293" w:type="dxa"/>
          </w:tcPr>
          <w:p>
            <w:pPr>
              <w:pStyle w:val="TableParagraph"/>
              <w:spacing w:before="138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(1-</w:t>
            </w:r>
          </w:p>
          <w:p>
            <w:pPr>
              <w:pStyle w:val="TableParagraph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</w:tr>
      <w:tr>
        <w:trPr>
          <w:trHeight w:val="1656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ind w:left="108" w:right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Syarat </w:t>
            </w:r>
            <w:r>
              <w:rPr>
                <w:b/>
                <w:sz w:val="24"/>
              </w:rPr>
              <w:t>Isi/Materi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(Legalitas)</w:t>
            </w:r>
          </w:p>
        </w:tc>
        <w:tc>
          <w:tcPr>
            <w:tcW w:w="5247" w:type="dxa"/>
          </w:tcPr>
          <w:p>
            <w:pPr>
              <w:pStyle w:val="TableParagraph"/>
              <w:ind w:left="499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bertentangan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Pancasila,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diskriminatif berdasarkan suku, agama, ras,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antargolongan;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pornografi; tidak mengandung unsur kekerasan;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ujaran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kebencian,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dan;</w:t>
            </w:r>
          </w:p>
          <w:p>
            <w:pPr>
              <w:pStyle w:val="TableParagraph"/>
              <w:spacing w:line="257" w:lineRule="exact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penyimpangan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lainnya.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before="1"/>
              <w:ind w:left="49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bebas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plagiat/penjiplakan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langsung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direct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plagiarism</w:t>
            </w:r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karya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orang lain.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20170" w:h="12250" w:orient="landscape"/>
          <w:pgMar w:top="1500" w:bottom="280" w:left="980" w:right="1040"/>
        </w:sect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198"/>
        <w:gridCol w:w="5247"/>
        <w:gridCol w:w="2198"/>
        <w:gridCol w:w="2767"/>
        <w:gridCol w:w="2685"/>
        <w:gridCol w:w="1293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247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916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98" w:type="dxa"/>
          </w:tcPr>
          <w:p>
            <w:pPr>
              <w:pStyle w:val="TableParagraph"/>
              <w:spacing w:before="138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7" w:type="dxa"/>
          </w:tcPr>
          <w:p>
            <w:pPr>
              <w:pStyle w:val="TableParagraph"/>
              <w:spacing w:line="276" w:lineRule="exact"/>
              <w:ind w:left="584" w:right="552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685" w:type="dxa"/>
          </w:tcPr>
          <w:p>
            <w:pPr>
              <w:pStyle w:val="TableParagraph"/>
              <w:spacing w:before="138"/>
              <w:ind w:left="561" w:right="147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1293" w:type="dxa"/>
          </w:tcPr>
          <w:p>
            <w:pPr>
              <w:pStyle w:val="TableParagraph"/>
              <w:spacing w:before="138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(1-</w:t>
            </w:r>
          </w:p>
          <w:p>
            <w:pPr>
              <w:pStyle w:val="TableParagraph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</w:tr>
      <w:tr>
        <w:trPr>
          <w:trHeight w:val="1932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ind w:left="108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Kelayakan Isi/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</w:t>
            </w:r>
          </w:p>
        </w:tc>
        <w:tc>
          <w:tcPr>
            <w:tcW w:w="5247" w:type="dxa"/>
          </w:tcPr>
          <w:p>
            <w:pPr>
              <w:pStyle w:val="TableParagraph"/>
              <w:ind w:left="49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mencakup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keterampilan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mengganti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kata kemampuan</w:t>
            </w:r>
            <w:r>
              <w:rPr>
                <w:sz w:val="24"/>
              </w:rPr>
              <w:t>) membaca dan menulis ayat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Al-Qur’an,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mempraktikan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tajwid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(tingkat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pemula), tahsin, dan murajaah (tingkat lanjutan)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mengacu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Kompetensi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Aspek/Capaian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Pembelajaran/Elemen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Al-Qur’an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  <w:p>
            <w:pPr>
              <w:pStyle w:val="TableParagraph"/>
              <w:spacing w:line="257" w:lineRule="exact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Agama Islam.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499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Keakuratan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aspek-aspek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kaidah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Arab/ Al-Qur’an.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Keakuratan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aspek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tajwid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57" w:lineRule="exact"/>
              <w:ind w:left="499"/>
              <w:rPr>
                <w:sz w:val="24"/>
              </w:rPr>
            </w:pPr>
            <w:r>
              <w:rPr>
                <w:i/>
                <w:sz w:val="24"/>
              </w:rPr>
              <w:t>makhārijul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ḥurūf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bertahap.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499" w:hanging="360"/>
              <w:rPr>
                <w:i/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Keakuratan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aspek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tahsin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maupun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murajaah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499" w:hanging="36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Keakuratan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ilmu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pengetahuan dan teknologi.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569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Kelengkapan,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kesinambungan,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sistematis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perjenjangan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berdiferensiasi.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ind w:left="108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Kemutakhiran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Isi/Materi</w:t>
            </w:r>
          </w:p>
        </w:tc>
        <w:tc>
          <w:tcPr>
            <w:tcW w:w="5247" w:type="dxa"/>
          </w:tcPr>
          <w:p>
            <w:pPr>
              <w:pStyle w:val="TableParagraph"/>
              <w:ind w:left="571" w:right="99" w:hanging="425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contoh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kalimat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bermakna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kaidah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kebahasaan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tabs>
                <w:tab w:pos="571" w:val="left" w:leader="none"/>
              </w:tabs>
              <w:spacing w:line="270" w:lineRule="atLeast"/>
              <w:ind w:left="571" w:right="102" w:hanging="425"/>
              <w:rPr>
                <w:sz w:val="24"/>
              </w:rPr>
            </w:pPr>
            <w:r>
              <w:rPr>
                <w:sz w:val="24"/>
              </w:rPr>
              <w:t>b.</w:t>
              <w:tab/>
              <w:t>Memuat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contoh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kata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kalimat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bersesuaian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kutipan ayat Al-Quran.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Pengayaan</w:t>
            </w: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499" w:right="99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Pengayaan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kedalaman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membaca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Al-Qur’an.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tabs>
                <w:tab w:pos="1760" w:val="left" w:leader="none"/>
                <w:tab w:pos="3154" w:val="left" w:leader="none"/>
                <w:tab w:pos="4136" w:val="left" w:leader="none"/>
              </w:tabs>
              <w:spacing w:line="276" w:lineRule="exact"/>
              <w:ind w:left="499" w:right="100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Pengayaan</w:t>
              <w:tab/>
              <w:t>kemampuan</w:t>
              <w:tab/>
              <w:t>menulis</w:t>
              <w:tab/>
            </w:r>
            <w:r>
              <w:rPr>
                <w:spacing w:val="-1"/>
                <w:sz w:val="24"/>
              </w:rPr>
              <w:t>Al-Qur’an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khat Al-Qur’an.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ind w:left="499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Pengayaaan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implementasi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tajwid.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70" w:h="12250" w:orient="landscape"/>
          <w:pgMar w:top="1140" w:bottom="280" w:left="980" w:right="1040"/>
        </w:sect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198"/>
        <w:gridCol w:w="5247"/>
        <w:gridCol w:w="2198"/>
        <w:gridCol w:w="2767"/>
        <w:gridCol w:w="2685"/>
        <w:gridCol w:w="1293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247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916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98" w:type="dxa"/>
          </w:tcPr>
          <w:p>
            <w:pPr>
              <w:pStyle w:val="TableParagraph"/>
              <w:spacing w:before="138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7" w:type="dxa"/>
          </w:tcPr>
          <w:p>
            <w:pPr>
              <w:pStyle w:val="TableParagraph"/>
              <w:spacing w:line="276" w:lineRule="exact"/>
              <w:ind w:left="584" w:right="552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685" w:type="dxa"/>
          </w:tcPr>
          <w:p>
            <w:pPr>
              <w:pStyle w:val="TableParagraph"/>
              <w:spacing w:before="138"/>
              <w:ind w:left="561" w:right="147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1293" w:type="dxa"/>
          </w:tcPr>
          <w:p>
            <w:pPr>
              <w:pStyle w:val="TableParagraph"/>
              <w:spacing w:before="138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(1-</w:t>
            </w:r>
          </w:p>
          <w:p>
            <w:pPr>
              <w:pStyle w:val="TableParagraph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</w:tr>
      <w:tr>
        <w:trPr>
          <w:trHeight w:val="306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 w:val="restart"/>
          </w:tcPr>
          <w:p>
            <w:pPr>
              <w:pStyle w:val="TableParagraph"/>
              <w:tabs>
                <w:tab w:pos="2102" w:val="left" w:leader="none"/>
                <w:tab w:pos="3841" w:val="left" w:leader="none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Pengayaan</w:t>
              <w:tab/>
              <w:t>kemampuan</w:t>
              <w:tab/>
              <w:t>implementasi</w:t>
            </w:r>
          </w:p>
          <w:p>
            <w:pPr>
              <w:pStyle w:val="TableParagraph"/>
              <w:spacing w:line="269" w:lineRule="exact"/>
              <w:ind w:left="499"/>
              <w:rPr>
                <w:sz w:val="24"/>
              </w:rPr>
            </w:pPr>
            <w:r>
              <w:rPr>
                <w:i/>
                <w:sz w:val="24"/>
              </w:rPr>
              <w:t>makhārijul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ḥurūf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ṣifātul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ḥurūf</w:t>
            </w:r>
            <w:r>
              <w:rPr>
                <w:sz w:val="24"/>
              </w:rPr>
              <w:t>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499" w:hanging="36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Pengayaan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pengembangan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tahsin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murajaah.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ind w:left="108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Latihan dan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Evaluasi</w:t>
            </w: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49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Penerapan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talaki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(proses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z w:val="22"/>
              </w:rPr>
              <w:t>-</w:t>
            </w:r>
            <w:r>
              <w:rPr>
                <w:sz w:val="24"/>
              </w:rPr>
              <w:t>Qur’an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murid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langsung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(tatap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muk</w:t>
            </w:r>
            <w:r>
              <w:rPr>
                <w:sz w:val="22"/>
              </w:rPr>
              <w:t>a)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mencontohkan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bacaan.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49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Latihan dan evaluasi merangsang peserta didik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 membaca, menulis, tahsin, dan murajaah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ayat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Al-Qur’an.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76" w:lineRule="exact"/>
              <w:ind w:left="499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Latihan dan evaluasi bersifat komprehensif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holistik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(meliputi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pengetahuan,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sikap,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keterampilan)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terkait BTQ.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tabs>
                <w:tab w:pos="1856" w:val="left" w:leader="none"/>
                <w:tab w:pos="2776" w:val="left" w:leader="none"/>
                <w:tab w:pos="3390" w:val="left" w:leader="none"/>
                <w:tab w:pos="4443" w:val="left" w:leader="none"/>
              </w:tabs>
              <w:spacing w:line="276" w:lineRule="exact"/>
              <w:ind w:left="499" w:right="98" w:hanging="36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Kesesuaian</w:t>
              <w:tab/>
              <w:t>latihan</w:t>
              <w:tab/>
              <w:t>dan</w:t>
              <w:tab/>
              <w:t>evaluasi</w:t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tingkat usia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didik.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70" w:h="12250" w:orient="landscape"/>
          <w:pgMar w:top="1140" w:bottom="280" w:left="98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90" w:after="0"/>
        <w:ind w:left="460" w:right="0" w:hanging="360"/>
        <w:jc w:val="left"/>
      </w:pPr>
      <w:r>
        <w:rPr/>
        <w:t>ASPEK</w:t>
      </w:r>
      <w:r>
        <w:rPr>
          <w:spacing w:val="-2"/>
        </w:rPr>
        <w:t> </w:t>
      </w:r>
      <w:r>
        <w:rPr/>
        <w:t>PENYAJIAN</w:t>
      </w:r>
      <w:r>
        <w:rPr>
          <w:spacing w:val="-1"/>
        </w:rPr>
        <w:t> </w:t>
      </w:r>
      <w:r>
        <w:rPr/>
        <w:t>(KELENGKAPAN)</w:t>
      </w:r>
    </w:p>
    <w:p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2059"/>
        <w:gridCol w:w="5629"/>
        <w:gridCol w:w="2126"/>
        <w:gridCol w:w="3147"/>
        <w:gridCol w:w="2979"/>
        <w:gridCol w:w="963"/>
      </w:tblGrid>
      <w:tr>
        <w:trPr>
          <w:trHeight w:val="827" w:hRule="atLeast"/>
        </w:trPr>
        <w:tc>
          <w:tcPr>
            <w:tcW w:w="60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5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629" w:type="dxa"/>
          </w:tcPr>
          <w:p>
            <w:pPr>
              <w:pStyle w:val="TableParagraph"/>
              <w:spacing w:before="138"/>
              <w:ind w:left="2107" w:right="2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8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147" w:type="dxa"/>
          </w:tcPr>
          <w:p>
            <w:pPr>
              <w:pStyle w:val="TableParagraph"/>
              <w:spacing w:line="276" w:lineRule="exact"/>
              <w:ind w:left="772" w:right="744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979" w:type="dxa"/>
          </w:tcPr>
          <w:p>
            <w:pPr>
              <w:pStyle w:val="TableParagraph"/>
              <w:spacing w:before="138"/>
              <w:ind w:left="703" w:right="299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63" w:type="dxa"/>
          </w:tcPr>
          <w:p>
            <w:pPr>
              <w:pStyle w:val="TableParagraph"/>
              <w:spacing w:before="138"/>
              <w:ind w:left="239" w:right="13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608" w:type="dxa"/>
            <w:vMerge w:val="restart"/>
          </w:tcPr>
          <w:p>
            <w:pPr>
              <w:pStyle w:val="TableParagraph"/>
              <w:spacing w:line="275" w:lineRule="exact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5629" w:type="dxa"/>
          </w:tcPr>
          <w:p>
            <w:pPr>
              <w:pStyle w:val="TableParagraph"/>
              <w:spacing w:line="276" w:lineRule="exact"/>
              <w:ind w:left="489" w:hanging="36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Konsisten,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sistematis,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koheren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penyajian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setiap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bab/bagian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buku.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</w:tcPr>
          <w:p>
            <w:pPr>
              <w:pStyle w:val="TableParagraph"/>
              <w:spacing w:line="237" w:lineRule="auto" w:before="3"/>
              <w:ind w:left="489" w:right="1" w:hanging="37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Adaptif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BTQ.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</w:tcPr>
          <w:p>
            <w:pPr>
              <w:pStyle w:val="TableParagraph"/>
              <w:ind w:left="489" w:hanging="36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Adaptif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budaya,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kearifan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lokal,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IPTEK.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08" w:type="dxa"/>
            <w:vMerge w:val="restart"/>
          </w:tcPr>
          <w:p>
            <w:pPr>
              <w:pStyle w:val="TableParagraph"/>
              <w:spacing w:line="275" w:lineRule="exact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ind w:left="107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Pendukung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562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Identitas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Buku.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Pengantar/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Prakata/ Mukadimah.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</w:tcPr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isi.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Petunjuk/pedoman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buku.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Rekaman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audio/video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pembelajaran.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Glosarium 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indeks.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rujukan/daftar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pustaka.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BAHASA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(KETERBACAAN)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085"/>
        <w:gridCol w:w="5501"/>
        <w:gridCol w:w="2126"/>
        <w:gridCol w:w="3204"/>
        <w:gridCol w:w="2930"/>
        <w:gridCol w:w="993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501" w:type="dxa"/>
          </w:tcPr>
          <w:p>
            <w:pPr>
              <w:pStyle w:val="TableParagraph"/>
              <w:spacing w:before="138"/>
              <w:ind w:left="2043" w:right="2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8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204" w:type="dxa"/>
          </w:tcPr>
          <w:p>
            <w:pPr>
              <w:pStyle w:val="TableParagraph"/>
              <w:spacing w:line="276" w:lineRule="exact"/>
              <w:ind w:left="803" w:right="770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930" w:type="dxa"/>
          </w:tcPr>
          <w:p>
            <w:pPr>
              <w:pStyle w:val="TableParagraph"/>
              <w:spacing w:before="138"/>
              <w:ind w:left="684" w:right="269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3" w:type="dxa"/>
          </w:tcPr>
          <w:p>
            <w:pPr>
              <w:pStyle w:val="TableParagraph"/>
              <w:spacing w:before="138"/>
              <w:ind w:left="260" w:right="14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828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ind w:left="108" w:right="3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Lugas, Runtut,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Kepaduan Alur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Pikir</w:t>
            </w:r>
          </w:p>
        </w:tc>
        <w:tc>
          <w:tcPr>
            <w:tcW w:w="5501" w:type="dxa"/>
          </w:tcPr>
          <w:p>
            <w:pPr>
              <w:pStyle w:val="TableParagraph"/>
              <w:spacing w:line="276" w:lineRule="exact"/>
              <w:ind w:left="50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Ketepatan,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keefektifan,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kelogisan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menyusun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kalimat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kaidah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(Indonesia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 Arab).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</w:tcPr>
          <w:p>
            <w:pPr>
              <w:pStyle w:val="TableParagraph"/>
              <w:tabs>
                <w:tab w:pos="1836" w:val="left" w:leader="none"/>
                <w:tab w:pos="2440" w:val="left" w:leader="none"/>
                <w:tab w:pos="3872" w:val="left" w:leader="none"/>
                <w:tab w:pos="4611" w:val="left" w:leader="none"/>
              </w:tabs>
              <w:ind w:left="500" w:right="95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Keruntutan</w:t>
              <w:tab/>
              <w:t>dan</w:t>
              <w:tab/>
              <w:t>keterpaduan</w:t>
              <w:tab/>
              <w:t>antar</w:t>
              <w:tab/>
            </w:r>
            <w:r>
              <w:rPr>
                <w:spacing w:val="-1"/>
                <w:sz w:val="24"/>
              </w:rPr>
              <w:t>kalimat,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paragraf,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tema/bahasan.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</w:tcPr>
          <w:p>
            <w:pPr>
              <w:pStyle w:val="TableParagraph"/>
              <w:ind w:left="500" w:right="95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BTQ.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70" w:h="12250" w:orient="landscape"/>
          <w:pgMar w:top="1140" w:bottom="280" w:left="980" w:right="1040"/>
        </w:sectPr>
      </w:pPr>
    </w:p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085"/>
        <w:gridCol w:w="5501"/>
        <w:gridCol w:w="2126"/>
        <w:gridCol w:w="3204"/>
        <w:gridCol w:w="2930"/>
        <w:gridCol w:w="993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501" w:type="dxa"/>
          </w:tcPr>
          <w:p>
            <w:pPr>
              <w:pStyle w:val="TableParagraph"/>
              <w:spacing w:before="138"/>
              <w:ind w:left="2043" w:right="2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8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3204" w:type="dxa"/>
          </w:tcPr>
          <w:p>
            <w:pPr>
              <w:pStyle w:val="TableParagraph"/>
              <w:spacing w:line="276" w:lineRule="exact"/>
              <w:ind w:left="803" w:right="770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930" w:type="dxa"/>
          </w:tcPr>
          <w:p>
            <w:pPr>
              <w:pStyle w:val="TableParagraph"/>
              <w:spacing w:before="138"/>
              <w:ind w:left="684" w:right="269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3" w:type="dxa"/>
          </w:tcPr>
          <w:p>
            <w:pPr>
              <w:pStyle w:val="TableParagraph"/>
              <w:spacing w:before="138"/>
              <w:ind w:left="260" w:right="14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ind w:left="108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Dialogis dan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Komunikatif</w:t>
            </w:r>
          </w:p>
        </w:tc>
        <w:tc>
          <w:tcPr>
            <w:tcW w:w="5501" w:type="dxa"/>
          </w:tcPr>
          <w:p>
            <w:pPr>
              <w:pStyle w:val="TableParagraph"/>
              <w:spacing w:line="276" w:lineRule="exact"/>
              <w:ind w:left="500" w:right="95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penulis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memotivasi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pesan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informasi.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</w:tcPr>
          <w:p>
            <w:pPr>
              <w:pStyle w:val="TableParagraph"/>
              <w:spacing w:line="276" w:lineRule="exact"/>
              <w:ind w:left="500" w:right="94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Memandu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BTQ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aktif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segi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membaca,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menulis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tahsin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ind w:left="108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Konsistensi dan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Kebakuan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Peristilahan</w:t>
            </w:r>
          </w:p>
        </w:tc>
        <w:tc>
          <w:tcPr>
            <w:tcW w:w="5501" w:type="dxa"/>
          </w:tcPr>
          <w:p>
            <w:pPr>
              <w:pStyle w:val="TableParagraph"/>
              <w:spacing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Konsistensi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istilah,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simbol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ikon.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</w:tcPr>
          <w:p>
            <w:pPr>
              <w:pStyle w:val="TableParagraph"/>
              <w:spacing w:line="276" w:lineRule="exact"/>
              <w:ind w:left="50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Kebakuan peristilahan dengan mengikuti Kamus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Istilah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Keagamaan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(KIK)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Kamus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Besar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Indonesia (KBBI). [Butir ini tidak dinilai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PAUD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SD/MI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kelas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diberi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skor/nilai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menggunakan rumus modus].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90" w:after="0"/>
        <w:ind w:left="460" w:right="0" w:hanging="360"/>
        <w:jc w:val="left"/>
      </w:pPr>
      <w:r>
        <w:rPr/>
        <w:t>ASPEK GRAFIKA</w:t>
      </w:r>
    </w:p>
    <w:p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jc w:val="left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198"/>
        <w:gridCol w:w="5672"/>
        <w:gridCol w:w="2201"/>
        <w:gridCol w:w="2766"/>
        <w:gridCol w:w="2720"/>
        <w:gridCol w:w="992"/>
      </w:tblGrid>
      <w:tr>
        <w:trPr>
          <w:trHeight w:val="828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672" w:type="dxa"/>
          </w:tcPr>
          <w:p>
            <w:pPr>
              <w:pStyle w:val="TableParagraph"/>
              <w:spacing w:before="138"/>
              <w:ind w:left="2127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201" w:type="dxa"/>
          </w:tcPr>
          <w:p>
            <w:pPr>
              <w:pStyle w:val="TableParagraph"/>
              <w:spacing w:before="138"/>
              <w:ind w:left="14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588" w:firstLine="147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</w:p>
          <w:p>
            <w:pPr>
              <w:pStyle w:val="TableParagraph"/>
              <w:spacing w:line="270" w:lineRule="atLeast"/>
              <w:ind w:left="581" w:right="554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720" w:type="dxa"/>
          </w:tcPr>
          <w:p>
            <w:pPr>
              <w:pStyle w:val="TableParagraph"/>
              <w:spacing w:before="138"/>
              <w:ind w:left="573" w:right="170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2" w:type="dxa"/>
          </w:tcPr>
          <w:p>
            <w:pPr>
              <w:pStyle w:val="TableParagraph"/>
              <w:spacing w:before="138"/>
              <w:ind w:left="251" w:right="14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Teks</w:t>
            </w: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76" w:lineRule="exact"/>
              <w:ind w:left="499" w:right="99" w:hanging="384"/>
              <w:rPr>
                <w:sz w:val="24"/>
              </w:rPr>
            </w:pPr>
            <w:r>
              <w:rPr>
                <w:sz w:val="24"/>
              </w:rPr>
              <w:t>a.</w:t>
              <w:tab/>
              <w:t>Setiap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(tulisan,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gambar,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ilustrasi)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mudah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dibaca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dipahami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 peruntukkan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pengguna.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76" w:lineRule="exact"/>
              <w:ind w:left="499" w:right="101" w:hanging="399"/>
              <w:rPr>
                <w:sz w:val="24"/>
              </w:rPr>
            </w:pPr>
            <w:r>
              <w:rPr>
                <w:sz w:val="24"/>
              </w:rPr>
              <w:t>b.</w:t>
              <w:tab/>
              <w:t>Sistematika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aturan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kaidah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Arab,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nahu dan saraf.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Ilustrasi/Gambar</w:t>
            </w: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a.</w:t>
              <w:tab/>
              <w:t>Jelas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menarik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BTQ.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b.</w:t>
              <w:tab/>
              <w:t>Keterpaduan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pewarnaan.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8" w:type="dxa"/>
            <w:vMerge w:val="restart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Desain</w:t>
            </w: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76" w:lineRule="exact"/>
              <w:ind w:left="499" w:right="96" w:hanging="384"/>
              <w:rPr>
                <w:sz w:val="24"/>
              </w:rPr>
            </w:pPr>
            <w:r>
              <w:rPr>
                <w:sz w:val="24"/>
              </w:rPr>
              <w:t>a.</w:t>
              <w:tab/>
              <w:t>Desain</w:t>
            </w:r>
            <w:r>
              <w:rPr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cover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halaman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isi,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ilustrasi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peserta BTQ.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499" w:val="left" w:leader="none"/>
              </w:tabs>
              <w:spacing w:line="276" w:lineRule="exact"/>
              <w:ind w:left="499" w:right="99" w:hanging="399"/>
              <w:rPr>
                <w:sz w:val="24"/>
              </w:rPr>
            </w:pPr>
            <w:r>
              <w:rPr>
                <w:sz w:val="24"/>
              </w:rPr>
              <w:t>b.</w:t>
              <w:tab/>
              <w:t>Kualitas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cetak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tampilan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elektronik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ramah,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nyaman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BTQ.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70" w:h="12250" w:orient="landscape"/>
          <w:pgMar w:top="1140" w:bottom="280" w:left="980" w:right="1040"/>
        </w:sect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90" w:after="0"/>
        <w:ind w:left="460" w:right="0" w:hanging="360"/>
        <w:jc w:val="left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PENGUTIPAN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PENGGUNAAN ISTILAH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KEAGAMAAN</w:t>
      </w:r>
    </w:p>
    <w:p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059"/>
        <w:gridCol w:w="5245"/>
        <w:gridCol w:w="2198"/>
        <w:gridCol w:w="2767"/>
        <w:gridCol w:w="2904"/>
        <w:gridCol w:w="1910"/>
      </w:tblGrid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5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245" w:type="dxa"/>
          </w:tcPr>
          <w:p>
            <w:pPr>
              <w:pStyle w:val="TableParagraph"/>
              <w:spacing w:before="138"/>
              <w:ind w:left="1913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98" w:type="dxa"/>
          </w:tcPr>
          <w:p>
            <w:pPr>
              <w:pStyle w:val="TableParagraph"/>
              <w:spacing w:before="138"/>
              <w:ind w:left="14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>
            <w:pPr>
              <w:pStyle w:val="TableParagraph"/>
              <w:ind w:left="14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767" w:type="dxa"/>
          </w:tcPr>
          <w:p>
            <w:pPr>
              <w:pStyle w:val="TableParagraph"/>
              <w:spacing w:line="276" w:lineRule="exact"/>
              <w:ind w:left="584" w:right="552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KELEMAHAN</w:t>
            </w:r>
          </w:p>
        </w:tc>
        <w:tc>
          <w:tcPr>
            <w:tcW w:w="2904" w:type="dxa"/>
          </w:tcPr>
          <w:p>
            <w:pPr>
              <w:pStyle w:val="TableParagraph"/>
              <w:spacing w:before="138"/>
              <w:ind w:left="668" w:right="259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 PERBAIKAN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191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(1-4)</w:t>
            </w:r>
          </w:p>
        </w:tc>
      </w:tr>
      <w:tr>
        <w:trPr>
          <w:trHeight w:val="55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Pengutipan</w:t>
            </w:r>
          </w:p>
        </w:tc>
        <w:tc>
          <w:tcPr>
            <w:tcW w:w="5245" w:type="dxa"/>
          </w:tcPr>
          <w:p>
            <w:pPr>
              <w:pStyle w:val="TableParagraph"/>
              <w:spacing w:line="276" w:lineRule="exact"/>
              <w:ind w:left="420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pengutipan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kitab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suci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terjemahnya.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270" w:lineRule="atLeast"/>
              <w:ind w:left="422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relevansi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kitab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suci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dikutip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 materi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BTQ.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276" w:lineRule="exact"/>
              <w:ind w:left="422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Keakuratan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kebenaran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pengutipan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(tulisan,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gambar,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ilustrasi)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rujukan/pustaka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sesuai standar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ilmiah.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75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spacing w:line="276" w:lineRule="exact"/>
              <w:ind w:left="105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Penggunaan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Istilah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Keagamaan</w:t>
            </w:r>
          </w:p>
        </w:tc>
        <w:tc>
          <w:tcPr>
            <w:tcW w:w="5245" w:type="dxa"/>
          </w:tcPr>
          <w:p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istilah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keagamaan.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tingkat usia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didik.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20170" w:h="12250" w:orient="landscape"/>
          <w:pgMar w:top="1140" w:bottom="280" w:left="980" w:right="1040"/>
        </w:sectPr>
      </w:pPr>
    </w:p>
    <w:p>
      <w:pPr>
        <w:pStyle w:val="Heading2"/>
        <w:spacing w:before="76"/>
        <w:ind w:left="3054" w:right="3068" w:firstLine="0"/>
        <w:jc w:val="center"/>
      </w:pPr>
      <w:r>
        <w:rPr/>
        <w:t>TOTAL</w:t>
      </w:r>
      <w:r>
        <w:rPr>
          <w:spacing w:val="-1"/>
        </w:rPr>
        <w:t> </w:t>
      </w:r>
      <w:r>
        <w:rPr/>
        <w:t>NILAI KUANTITATIF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222"/>
        <w:gridCol w:w="1276"/>
        <w:gridCol w:w="1005"/>
        <w:gridCol w:w="1842"/>
      </w:tblGrid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before="138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222" w:type="dxa"/>
          </w:tcPr>
          <w:p>
            <w:pPr>
              <w:pStyle w:val="TableParagraph"/>
              <w:spacing w:before="138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ASPEK/UNSUR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8"/>
              <w:ind w:left="19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  <w:tc>
          <w:tcPr>
            <w:tcW w:w="1005" w:type="dxa"/>
          </w:tcPr>
          <w:p>
            <w:pPr>
              <w:pStyle w:val="TableParagraph"/>
              <w:spacing w:line="276" w:lineRule="exact"/>
              <w:ind w:left="145" w:right="129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(0-100)</w:t>
            </w:r>
          </w:p>
        </w:tc>
        <w:tc>
          <w:tcPr>
            <w:tcW w:w="1842" w:type="dxa"/>
          </w:tcPr>
          <w:p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AKUMULASI</w:t>
            </w:r>
          </w:p>
          <w:p>
            <w:pPr>
              <w:pStyle w:val="TableParagraph"/>
              <w:spacing w:line="25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(Bobot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Nilai)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2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ISI/MATERI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20" w:right="131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2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PENYAJIAN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(KELENGKAPAN)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20" w:right="131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2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BAHASA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(KETERBACAAN)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2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GRAFIKA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66" w:right="131"/>
              <w:jc w:val="center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4222" w:type="dxa"/>
          </w:tcPr>
          <w:p>
            <w:pPr>
              <w:pStyle w:val="TableParagraph"/>
              <w:spacing w:line="276" w:lineRule="exac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PENGUTIPAN DAN PENGGUNAAN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ISTILAH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KEAGAMAAN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  <w:gridSpan w:val="3"/>
          </w:tcPr>
          <w:p>
            <w:pPr>
              <w:pStyle w:val="TableParagraph"/>
              <w:spacing w:line="275" w:lineRule="exact"/>
              <w:ind w:left="1198" w:right="1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Akumulasi)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Heading3"/>
      </w:pPr>
      <w:r>
        <w:rPr/>
        <w:t>Catatan</w:t>
      </w:r>
      <w:r>
        <w:rPr>
          <w:spacing w:val="-2"/>
        </w:rPr>
        <w:t> </w:t>
      </w:r>
      <w:r>
        <w:rPr/>
        <w:t>Penilai: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Heading3"/>
      </w:pPr>
      <w:r>
        <w:rPr/>
        <w:t>Komentar</w:t>
      </w:r>
      <w:r>
        <w:rPr>
          <w:spacing w:val="-1"/>
        </w:rPr>
        <w:t> </w:t>
      </w:r>
      <w:r>
        <w:rPr/>
        <w:t>Supervisor:</w:t>
      </w:r>
    </w:p>
    <w:p>
      <w:pPr>
        <w:pStyle w:val="BodyText"/>
        <w:rPr>
          <w:b/>
          <w:i/>
        </w:rPr>
      </w:pP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1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after="1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260"/>
        <w:gridCol w:w="2979"/>
      </w:tblGrid>
      <w:tr>
        <w:trPr>
          <w:trHeight w:val="1384" w:hRule="atLeast"/>
        </w:trPr>
        <w:tc>
          <w:tcPr>
            <w:tcW w:w="302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…………, .................2023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16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……………, …….…... 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97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………., ...................2023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7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</w:tr>
      <w:tr>
        <w:trPr>
          <w:trHeight w:val="825" w:hRule="atLeast"/>
        </w:trPr>
        <w:tc>
          <w:tcPr>
            <w:tcW w:w="302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9" w:lineRule="exact"/>
              <w:ind w:left="251"/>
              <w:rPr>
                <w:sz w:val="24"/>
              </w:rPr>
            </w:pPr>
            <w:r>
              <w:rPr>
                <w:sz w:val="24"/>
              </w:rPr>
              <w:t>(...........................................)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9" w:lineRule="exact"/>
              <w:ind w:left="275"/>
              <w:rPr>
                <w:sz w:val="24"/>
              </w:rPr>
            </w:pPr>
            <w:r>
              <w:rPr>
                <w:sz w:val="24"/>
              </w:rPr>
              <w:t>(……………………………..)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(...........................................)</w:t>
            </w:r>
          </w:p>
        </w:tc>
      </w:tr>
    </w:tbl>
    <w:sectPr>
      <w:pgSz w:w="12250" w:h="20170"/>
      <w:pgMar w:top="1360" w:bottom="280" w:left="13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7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7" w:hanging="42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952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917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75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33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1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48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6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4" w:hanging="425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617" w:right="1661" w:firstLine="1192"/>
      <w:outlineLvl w:val="1"/>
    </w:pPr>
    <w:rPr>
      <w:rFonts w:ascii="Cambria" w:hAnsi="Cambria" w:eastAsia="Cambria" w:cs="Cambria"/>
      <w:b/>
      <w:bCs/>
      <w:sz w:val="40"/>
      <w:szCs w:val="40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460" w:hanging="3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20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36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Yayah Nurmaliah</dc:creator>
  <dcterms:created xsi:type="dcterms:W3CDTF">2023-05-03T14:23:07Z</dcterms:created>
  <dcterms:modified xsi:type="dcterms:W3CDTF">2023-05-03T14:23:07Z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